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F2" w:rsidRDefault="001A7FF2" w:rsidP="001A7F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Факультеттің Ғылыми кеңес мәжілісінде</w:t>
      </w:r>
    </w:p>
    <w:p w:rsidR="001A7FF2" w:rsidRDefault="001A7FF2" w:rsidP="001A7F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БЕКІТІЛДІ</w:t>
      </w:r>
    </w:p>
    <w:p w:rsidR="001A7FF2" w:rsidRDefault="001A7FF2" w:rsidP="001A7F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№___ хаттама «___» ______ 201</w:t>
      </w:r>
      <w:r w:rsidR="0050553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ж.</w:t>
      </w:r>
    </w:p>
    <w:p w:rsidR="001A7FF2" w:rsidRDefault="001A7FF2" w:rsidP="001A7F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Факультет деканы __________ Ә.Р.Масалимова</w:t>
      </w:r>
    </w:p>
    <w:p w:rsidR="001A7FF2" w:rsidRDefault="001A7FF2" w:rsidP="001A7F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1A7FF2" w:rsidRDefault="001A7FF2" w:rsidP="001A7F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1A7FF2" w:rsidRDefault="001A7FF2" w:rsidP="001A7F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«Әлеуметтік педагогиканың теориялық-әдіснамалық негіздері» (3 кредит) пәнінен</w:t>
      </w:r>
    </w:p>
    <w:p w:rsidR="001A7FF2" w:rsidRDefault="001A7FF2" w:rsidP="001A7FF2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            </w:t>
      </w:r>
      <w:r>
        <w:rPr>
          <w:rFonts w:ascii="Times New Roman" w:hAnsi="Times New Roman"/>
          <w:sz w:val="24"/>
          <w:szCs w:val="24"/>
          <w:lang w:val="kk-KZ"/>
        </w:rPr>
        <w:t>6М012300 - «</w:t>
      </w:r>
      <w:r w:rsidR="0050553E">
        <w:rPr>
          <w:rFonts w:ascii="Times New Roman" w:hAnsi="Times New Roman"/>
          <w:sz w:val="24"/>
          <w:szCs w:val="24"/>
          <w:lang w:val="kk-KZ"/>
        </w:rPr>
        <w:t xml:space="preserve">Гуманды </w:t>
      </w:r>
      <w:r>
        <w:rPr>
          <w:rFonts w:ascii="Times New Roman" w:hAnsi="Times New Roman"/>
          <w:sz w:val="24"/>
          <w:szCs w:val="24"/>
          <w:lang w:val="kk-KZ"/>
        </w:rPr>
        <w:t xml:space="preserve">педагогика және өзін-өзі тану» мамандығының </w:t>
      </w:r>
    </w:p>
    <w:p w:rsidR="001A7FF2" w:rsidRDefault="001A7FF2" w:rsidP="001A7FF2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 курс, күндізгі бөлім  студенттеріне арналған  емтихан сұрақтары</w:t>
      </w:r>
    </w:p>
    <w:p w:rsidR="001A7FF2" w:rsidRDefault="001A7FF2" w:rsidP="001A7FF2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7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8221"/>
        <w:gridCol w:w="850"/>
      </w:tblGrid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Сұрақтар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Блок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tabs>
                <w:tab w:val="left" w:pos="9150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теориялық-әдіснамалық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негіздері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пәні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мақсаты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міндеттері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анықтаңыз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pStyle w:val="style39"/>
              <w:spacing w:line="256" w:lineRule="auto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Қазіргі</w:t>
            </w:r>
            <w:proofErr w:type="spellEnd"/>
            <w:r>
              <w:rPr>
                <w:lang w:eastAsia="en-US"/>
              </w:rPr>
              <w:t xml:space="preserve"> педагогика </w:t>
            </w:r>
            <w:proofErr w:type="spellStart"/>
            <w:r>
              <w:rPr>
                <w:lang w:eastAsia="en-US"/>
              </w:rPr>
              <w:t>ғылымының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дамуындағы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бүкіләлемдік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тенденцияларына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талдау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жасаңыз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әдіснамасы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мағынасы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құрылымы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қызметтерін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түсіндіріңіз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әдіснамасының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кезеңдеріне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сипаттама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беріңіз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педагогикадағы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әдіснамалық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белгілері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қалыптасу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көздері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өлшемдерін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айқындаңыз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негіздері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түсінігінің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мағынасын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ашыңыз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әдіснамасының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ғылыми-теориялық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құрылымын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сипаттаңыз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Әлеуметтік-педагогикалық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білімді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әдіснамалық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талдаудың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дүниетанымдық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деңгейінде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қолданылытын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жалпы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ғылымилық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тұғырларды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талдаңыз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психологиямен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байланысын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анықтаңыз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дамуының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парадигмалары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Антропологияның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педагогикадағы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орнын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анықтаңыз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Әлеуметтік-педагогикадағы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ғылыми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білімдер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сипаттама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беріңіз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теориялары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ғылыми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мәселелері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зерттеу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бағыттарына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талдау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жасаңыз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Әлеуметтік-педагогикалық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диагностика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технологиясыларына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анықтама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беріңіз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ғылыми-зерттеушілік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ғылыми-қайта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құрушылық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әдістерін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талдау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жасаңыз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әрекеттегі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әдістеме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түсінігінің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мағынасын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ашыңыз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әрекеттегі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әдістеме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түсінігін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анықтау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тұғырларын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мәнін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ашыңыз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XX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ғасырдың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90-жылдары мен  XXI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ғасырдың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басындағы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әдіснамасының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қалыптасуы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дамуының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кезеңдеріне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сипаттама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беріңіз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Ғылыми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білімді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әдіснамалық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талдаудың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мазмұндық-қызметтік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тұжырымдамасына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талдау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жасаңыз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ғылымтанудың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теориясының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мазмұнын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құрайтын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ғылыми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білімнің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құрылымын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анықтаңыз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ғылыми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пән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ретіндегі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құрылымын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анықтаңыз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іргелі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қолданбалы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бөлімдері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ғылыми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эмпирикалық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пәнаралық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кешендік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салаларына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талдау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жасаңыз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ғылыми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бағыттары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ағымдары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мектептерін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сипаттаңыз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23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Әлеуметтік-педагогикалық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диагностика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технологиясына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сипаттама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беріңіз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бейімделу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сипаттама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беріңіз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Анимация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әлеуметтік-педагогикалық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сипаттама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беріңіз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көмек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беру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сипаттама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беріңіз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кеңес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беру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сипаттама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беріңіз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Әлеуметтік-педагогикалық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терапия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сипаттама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беріңіз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Қазақстанда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саладағы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маманның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жұмысы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дамығандығын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зерделеңіз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ғылым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ретінде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қалыптасуын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саралаңыз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Өз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зерттеуімді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ақпараттық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қамтамасыз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»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тақырыбы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жоспар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құрастырыңыз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Өз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зерттеуіңіздің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әдіснамалық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тұғырларын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анықтау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оны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қолдану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аясын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нақтылаңыз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Зерттеу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тақырыбыңыз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ұсынатын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әдістемеңізді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құрастырыңыз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Өз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зерттеуіңіздегі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тұлға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дамуындағы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дәстүрлі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инновациялық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тұғырларды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жүзеге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асыру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жүйесін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негіздеңіз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зерттеуіңіздегі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әрекеттің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құрылымын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нақтылаңыз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құбылыстарды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зерттеуге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әдіснамалық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тұғырларға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сипаттама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беріңіз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педагогқа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кең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мағанасына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анықтама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беріңіз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Тұлғаны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қалыптастыруна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кесте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сызып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ғылыми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негіздеңіз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педагогтың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кәсіби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мәдениеті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тақырыбына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эссе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жазыңыз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FF2" w:rsidRDefault="001A7F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педагогқа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қойылатын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талаптарға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ереже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жасаңыз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пәні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категориялары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мен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міндеттері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анықтаңыз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педагогтың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ұйымдастырушылық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қызметіне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эссе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жазыңыз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саласы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ретінде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кезеңдерін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атаңыз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тәжірибе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ғылым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ретіндегі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принциптеріне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негіздеңіз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процесс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жетілдірудің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жолдарына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талдау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жасаңыз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тұжырымдамалық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идеялары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принциптеріне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тоқталыңыз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Әр – түрлі дәуірлердегі тәрбие теориясымен қоғамдық дамудың теориясының өзара байланыстылығын (тарихи аспект) сипаттап жазыңыз.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tabs>
                <w:tab w:val="left" w:pos="176"/>
                <w:tab w:val="left" w:pos="2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Адамның әлеуметтік дамуының ерекшеліктері П.Ф. Каптеревтің педагогикалық процесс жайлы іліміне талдау жасаңыз.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Адамды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әлеуметтендірудің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концепцияларына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талдау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жасаңыз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tabs>
                <w:tab w:val="left" w:pos="176"/>
                <w:tab w:val="left" w:pos="4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Шет ел педагогикасындағы әлеуметтік – педагогикалық идеялардың негізгі бағыттары (60 – 90 жыл) хронологиялық талдау жасаңыз.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ұстанымдары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тұлғаға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байланысты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дегенді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түсіндіріңіз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қандай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ұстанымдары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тұлғаның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қалыптасуы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дамуының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факторымен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байланысты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айқындаңыз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Әлеуметтік педагогиканың  жеке тұлғаның, ортаның және  тәрбиенің өзара  байланысына  негізделген негізгі ұстанымдарына сипаттама беріңіз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Pr="00A026FE" w:rsidRDefault="00A026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A026FE">
              <w:rPr>
                <w:rFonts w:ascii="Times New Roman" w:hAnsi="Times New Roman"/>
                <w:lang w:val="kk-KZ" w:eastAsia="en-US"/>
              </w:rPr>
              <w:t>Дени Дидро: «Жақсылық көп жасағандықтан көрінбейді, оны әдемі жасаудан көрінеді» бұл принцип әлеуметтік педагогтың тәжірибесінде кімдерге қолдану керектігіне мысал келтіріңіз.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педагогқа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қызметі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барысында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ескеруге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тиісті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қағидаларының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ұстанымдарын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айқындаңыз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A026FE">
        <w:trPr>
          <w:trHeight w:val="5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FF2" w:rsidRDefault="00A026FE" w:rsidP="00A026FE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A026FE">
              <w:rPr>
                <w:lang w:val="kk-KZ" w:eastAsia="en-US"/>
              </w:rPr>
              <w:t>Әлеуметтік педагогтың ата-аналармен «Болашаққа деген құқық» бағдарламасын жетілдіру кестесін көрсетіңіз.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«Әлеуметтік педагогтың жұмыс әдістері» атты кесте құрастырыңыз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A026FE">
        <w:trPr>
          <w:trHeight w:val="6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FF2" w:rsidRPr="00A026FE" w:rsidRDefault="001A7FF2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Әлеуметтік педагогикалық процестің мәні отбасы – тұлғаны тәрбиелеу мен дамытудың әлеуметтік- мәдени ортасы  екендігін дәлелдеңіз.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A026FE" w:rsidP="00A026FE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lang w:val="kk-KZ" w:eastAsia="en-US"/>
              </w:rPr>
            </w:pPr>
            <w:proofErr w:type="spellStart"/>
            <w:r>
              <w:rPr>
                <w:lang w:eastAsia="en-US"/>
              </w:rPr>
              <w:t>Әлеуметтік</w:t>
            </w:r>
            <w:proofErr w:type="spellEnd"/>
            <w:r>
              <w:rPr>
                <w:lang w:eastAsia="en-US"/>
              </w:rPr>
              <w:t xml:space="preserve"> педагогика </w:t>
            </w:r>
            <w:proofErr w:type="spellStart"/>
            <w:r>
              <w:rPr>
                <w:lang w:eastAsia="en-US"/>
              </w:rPr>
              <w:t>ұстанымдарының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өзара</w:t>
            </w:r>
            <w:proofErr w:type="spellEnd"/>
            <w:r>
              <w:rPr>
                <w:lang w:eastAsia="en-US"/>
              </w:rPr>
              <w:t xml:space="preserve">  </w:t>
            </w:r>
            <w:proofErr w:type="spellStart"/>
            <w:r>
              <w:rPr>
                <w:lang w:eastAsia="en-US"/>
              </w:rPr>
              <w:t>байланысы</w:t>
            </w:r>
            <w:proofErr w:type="spellEnd"/>
            <w:r>
              <w:rPr>
                <w:lang w:eastAsia="en-US"/>
              </w:rPr>
              <w:t xml:space="preserve">  </w:t>
            </w:r>
            <w:proofErr w:type="spellStart"/>
            <w:r>
              <w:rPr>
                <w:lang w:eastAsia="en-US"/>
              </w:rPr>
              <w:t>неден</w:t>
            </w:r>
            <w:proofErr w:type="spellEnd"/>
            <w:r>
              <w:rPr>
                <w:lang w:eastAsia="en-US"/>
              </w:rPr>
              <w:t xml:space="preserve">  </w:t>
            </w:r>
            <w:proofErr w:type="spellStart"/>
            <w:r>
              <w:rPr>
                <w:lang w:eastAsia="en-US"/>
              </w:rPr>
              <w:t>көрінеді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және</w:t>
            </w:r>
            <w:proofErr w:type="spellEnd"/>
            <w:r>
              <w:rPr>
                <w:lang w:eastAsia="en-US"/>
              </w:rPr>
              <w:t xml:space="preserve">  </w:t>
            </w:r>
            <w:proofErr w:type="spellStart"/>
            <w:r>
              <w:rPr>
                <w:lang w:eastAsia="en-US"/>
              </w:rPr>
              <w:t>олардың</w:t>
            </w:r>
            <w:proofErr w:type="spellEnd"/>
            <w:r>
              <w:rPr>
                <w:lang w:eastAsia="en-US"/>
              </w:rPr>
              <w:t xml:space="preserve">  </w:t>
            </w:r>
            <w:proofErr w:type="spellStart"/>
            <w:r>
              <w:rPr>
                <w:lang w:eastAsia="en-US"/>
              </w:rPr>
              <w:t>мақсатына</w:t>
            </w:r>
            <w:proofErr w:type="spellEnd"/>
            <w:r>
              <w:rPr>
                <w:lang w:eastAsia="en-US"/>
              </w:rPr>
              <w:t xml:space="preserve">,  </w:t>
            </w:r>
            <w:proofErr w:type="spellStart"/>
            <w:r>
              <w:rPr>
                <w:lang w:eastAsia="en-US"/>
              </w:rPr>
              <w:t>міндеттері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мазмұны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және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іске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асыру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тәсілдерін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кесте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түрінде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көрсетіңіз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A7FF2" w:rsidTr="001A7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Pr="00A026FE" w:rsidRDefault="00A026FE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Әлеуметтік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педагогтың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құжаттарды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жүргізу</w:t>
            </w:r>
            <w:proofErr w:type="spellEnd"/>
            <w:r>
              <w:rPr>
                <w:lang w:eastAsia="en-US"/>
              </w:rPr>
              <w:t xml:space="preserve"> мен </w:t>
            </w:r>
            <w:proofErr w:type="spellStart"/>
            <w:r>
              <w:rPr>
                <w:lang w:eastAsia="en-US"/>
              </w:rPr>
              <w:t>рәсімдеуде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негізгі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талаптарды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көрсетіңіз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FF2" w:rsidRDefault="001A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1A7FF2" w:rsidRDefault="001A7FF2" w:rsidP="001A7FF2">
      <w:pPr>
        <w:pStyle w:val="a6"/>
        <w:ind w:left="0"/>
        <w:rPr>
          <w:lang w:val="kk-KZ"/>
        </w:rPr>
      </w:pPr>
    </w:p>
    <w:p w:rsidR="001A7FF2" w:rsidRDefault="001A7FF2" w:rsidP="001A7FF2">
      <w:pPr>
        <w:pStyle w:val="a6"/>
        <w:ind w:left="0"/>
        <w:rPr>
          <w:lang w:val="kk-KZ"/>
        </w:rPr>
      </w:pPr>
    </w:p>
    <w:p w:rsidR="001A7FF2" w:rsidRDefault="001A7FF2" w:rsidP="001A7FF2">
      <w:pPr>
        <w:pStyle w:val="a6"/>
        <w:ind w:left="0"/>
        <w:rPr>
          <w:lang w:val="kk-KZ"/>
        </w:rPr>
      </w:pPr>
      <w:r>
        <w:rPr>
          <w:lang w:val="kk-KZ"/>
        </w:rPr>
        <w:t xml:space="preserve">Факультет әдістемелік бюросы  төрайымы                 </w:t>
      </w:r>
      <w:r>
        <w:rPr>
          <w:lang w:val="kk-KZ"/>
        </w:rPr>
        <w:tab/>
      </w:r>
      <w:r>
        <w:rPr>
          <w:lang w:val="kk-KZ"/>
        </w:rPr>
        <w:tab/>
        <w:t>Жубаназарова Н.С.</w:t>
      </w:r>
    </w:p>
    <w:p w:rsidR="00A026FE" w:rsidRDefault="00A026FE" w:rsidP="001A7FF2">
      <w:pPr>
        <w:pStyle w:val="a6"/>
        <w:ind w:left="0"/>
        <w:rPr>
          <w:lang w:val="kk-KZ"/>
        </w:rPr>
      </w:pPr>
    </w:p>
    <w:p w:rsidR="001A7FF2" w:rsidRDefault="001A7FF2" w:rsidP="001A7FF2">
      <w:pPr>
        <w:pStyle w:val="a6"/>
        <w:ind w:left="0"/>
        <w:rPr>
          <w:lang w:val="kk-KZ"/>
        </w:rPr>
      </w:pPr>
    </w:p>
    <w:p w:rsidR="00A026FE" w:rsidRDefault="001A7FF2" w:rsidP="001A7FF2">
      <w:pPr>
        <w:pStyle w:val="a6"/>
        <w:ind w:left="0"/>
        <w:rPr>
          <w:lang w:val="kk-KZ"/>
        </w:rPr>
      </w:pPr>
      <w:r>
        <w:rPr>
          <w:lang w:val="kk-KZ"/>
        </w:rPr>
        <w:t>Кафедра меңгерушіс</w:t>
      </w:r>
      <w:r w:rsidR="00A026FE">
        <w:rPr>
          <w:lang w:val="kk-KZ"/>
        </w:rPr>
        <w:t>і</w:t>
      </w:r>
      <w:r w:rsidR="0050553E">
        <w:rPr>
          <w:lang w:val="kk-KZ"/>
        </w:rPr>
        <w:t>нің м.а.</w:t>
      </w:r>
      <w:r w:rsidR="00A026FE">
        <w:rPr>
          <w:lang w:val="kk-KZ"/>
        </w:rPr>
        <w:t xml:space="preserve">                                       </w:t>
      </w:r>
      <w:r w:rsidR="0050553E">
        <w:rPr>
          <w:lang w:val="kk-KZ"/>
        </w:rPr>
        <w:t xml:space="preserve">                  Әлғожаева Н.С</w:t>
      </w:r>
    </w:p>
    <w:p w:rsidR="00A026FE" w:rsidRDefault="00A026FE" w:rsidP="001A7FF2">
      <w:pPr>
        <w:pStyle w:val="a6"/>
        <w:ind w:left="0"/>
        <w:rPr>
          <w:lang w:val="kk-KZ"/>
        </w:rPr>
      </w:pPr>
      <w:bookmarkStart w:id="0" w:name="_GoBack"/>
      <w:bookmarkEnd w:id="0"/>
    </w:p>
    <w:p w:rsidR="001A7FF2" w:rsidRDefault="001A7FF2" w:rsidP="001A7FF2">
      <w:pPr>
        <w:pStyle w:val="a6"/>
        <w:ind w:left="0"/>
        <w:rPr>
          <w:lang w:val="kk-KZ"/>
        </w:rPr>
      </w:pPr>
      <w:r>
        <w:rPr>
          <w:lang w:val="kk-KZ"/>
        </w:rPr>
        <w:t xml:space="preserve">      </w:t>
      </w:r>
    </w:p>
    <w:p w:rsidR="00A026FE" w:rsidRDefault="001A7FF2" w:rsidP="001A7FF2">
      <w:pPr>
        <w:pStyle w:val="a6"/>
        <w:ind w:left="0"/>
        <w:rPr>
          <w:b/>
          <w:lang w:val="kk-KZ"/>
        </w:rPr>
      </w:pPr>
      <w:r>
        <w:rPr>
          <w:lang w:val="kk-KZ"/>
        </w:rPr>
        <w:t xml:space="preserve">Оқытушы 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                                   </w:t>
      </w:r>
      <w:r w:rsidR="00A026FE">
        <w:rPr>
          <w:lang w:val="kk-KZ"/>
        </w:rPr>
        <w:t xml:space="preserve">Әрінова </w:t>
      </w:r>
      <w:r>
        <w:rPr>
          <w:lang w:val="kk-KZ"/>
        </w:rPr>
        <w:t>Б.</w:t>
      </w:r>
      <w:r>
        <w:rPr>
          <w:b/>
          <w:lang w:val="kk-KZ"/>
        </w:rPr>
        <w:t xml:space="preserve"> </w:t>
      </w:r>
      <w:r w:rsidR="00A026FE">
        <w:rPr>
          <w:b/>
          <w:lang w:val="kk-KZ"/>
        </w:rPr>
        <w:t>А.</w:t>
      </w:r>
      <w:r>
        <w:rPr>
          <w:b/>
          <w:lang w:val="kk-KZ"/>
        </w:rPr>
        <w:t xml:space="preserve">  </w:t>
      </w:r>
    </w:p>
    <w:p w:rsidR="001A7FF2" w:rsidRDefault="001A7FF2" w:rsidP="001A7FF2">
      <w:pPr>
        <w:pStyle w:val="a6"/>
        <w:ind w:left="0"/>
        <w:rPr>
          <w:b/>
          <w:lang w:val="kk-KZ"/>
        </w:rPr>
      </w:pPr>
      <w:r>
        <w:rPr>
          <w:b/>
          <w:lang w:val="kk-KZ"/>
        </w:rPr>
        <w:t xml:space="preserve">  </w:t>
      </w:r>
    </w:p>
    <w:p w:rsidR="001A7FF2" w:rsidRDefault="001A7FF2" w:rsidP="001A7FF2">
      <w:pPr>
        <w:pStyle w:val="a6"/>
        <w:ind w:left="0"/>
        <w:rPr>
          <w:b/>
          <w:lang w:val="kk-KZ"/>
        </w:rPr>
      </w:pPr>
    </w:p>
    <w:p w:rsidR="001A7FF2" w:rsidRDefault="001A7FF2" w:rsidP="001A7FF2">
      <w:pPr>
        <w:pStyle w:val="a6"/>
        <w:ind w:left="0"/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Сарапшы ____________                                          </w:t>
      </w:r>
    </w:p>
    <w:p w:rsidR="001A7FF2" w:rsidRDefault="001A7FF2" w:rsidP="001A7FF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A026FE" w:rsidRDefault="00A026FE" w:rsidP="001A7FF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1A7FF2" w:rsidRPr="00A026FE" w:rsidRDefault="001A7FF2" w:rsidP="001A7FF2">
      <w:pPr>
        <w:jc w:val="center"/>
        <w:rPr>
          <w:rFonts w:ascii="Times New Roman" w:hAnsi="Times New Roman"/>
          <w:b/>
          <w:lang w:val="kk-KZ"/>
        </w:rPr>
      </w:pPr>
      <w:r w:rsidRPr="00A026FE">
        <w:rPr>
          <w:rFonts w:ascii="Times New Roman" w:hAnsi="Times New Roman"/>
          <w:b/>
          <w:lang w:val="kk-KZ"/>
        </w:rPr>
        <w:t>Емтихан жұмысын бағалау білім алушының жауабының толықтық деңгейіне сәйкес  төмендегідей 100-балдық шкалада  қарастырылады: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A7FF2" w:rsidRPr="00A026FE" w:rsidTr="00A026FE">
        <w:trPr>
          <w:trHeight w:val="597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A026FE">
              <w:rPr>
                <w:rFonts w:ascii="Times New Roman" w:hAnsi="Times New Roman"/>
                <w:b/>
                <w:lang w:val="kk-KZ" w:eastAsia="en-US"/>
              </w:rPr>
              <w:t>Шкала, балл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A026FE">
              <w:rPr>
                <w:rFonts w:ascii="Times New Roman" w:hAnsi="Times New Roman"/>
                <w:b/>
                <w:lang w:val="kk-KZ" w:eastAsia="en-US"/>
              </w:rPr>
              <w:t xml:space="preserve">1-сұрақтың бағасы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A026FE">
              <w:rPr>
                <w:rFonts w:ascii="Times New Roman" w:hAnsi="Times New Roman"/>
                <w:b/>
                <w:lang w:val="kk-KZ" w:eastAsia="en-US"/>
              </w:rPr>
              <w:t xml:space="preserve">2-сұрақтың бағасы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A026FE">
              <w:rPr>
                <w:rFonts w:ascii="Times New Roman" w:hAnsi="Times New Roman"/>
                <w:b/>
                <w:lang w:val="kk-KZ" w:eastAsia="en-US"/>
              </w:rPr>
              <w:t>3-сұрақтың бағасы</w:t>
            </w:r>
          </w:p>
          <w:p w:rsidR="001A7FF2" w:rsidRPr="00A026FE" w:rsidRDefault="001A7FF2">
            <w:pPr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A026FE">
              <w:rPr>
                <w:rFonts w:ascii="Times New Roman" w:hAnsi="Times New Roman"/>
                <w:b/>
                <w:lang w:val="kk-KZ" w:eastAsia="en-US"/>
              </w:rPr>
              <w:t xml:space="preserve"> </w:t>
            </w:r>
          </w:p>
        </w:tc>
      </w:tr>
      <w:tr w:rsidR="001A7FF2" w:rsidRPr="00A026FE" w:rsidTr="001A7FF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A026FE">
              <w:rPr>
                <w:rFonts w:ascii="Times New Roman" w:hAnsi="Times New Roman"/>
                <w:b/>
                <w:lang w:val="kk-KZ" w:eastAsia="en-US"/>
              </w:rPr>
              <w:t xml:space="preserve">90-100  өте жақсы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A026FE">
              <w:rPr>
                <w:rFonts w:ascii="Times New Roman" w:hAnsi="Times New Roman"/>
                <w:lang w:val="kk-KZ" w:eastAsia="en-US"/>
              </w:rPr>
              <w:t>26-30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A026FE">
              <w:rPr>
                <w:rFonts w:ascii="Times New Roman" w:hAnsi="Times New Roman"/>
                <w:lang w:val="kk-KZ" w:eastAsia="en-US"/>
              </w:rPr>
              <w:t>32-35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A026FE">
              <w:rPr>
                <w:rFonts w:ascii="Times New Roman" w:hAnsi="Times New Roman"/>
                <w:lang w:val="kk-KZ" w:eastAsia="en-US"/>
              </w:rPr>
              <w:t>32-35</w:t>
            </w:r>
          </w:p>
        </w:tc>
      </w:tr>
      <w:tr w:rsidR="001A7FF2" w:rsidRPr="00A026FE" w:rsidTr="001A7FF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A026FE">
              <w:rPr>
                <w:rFonts w:ascii="Times New Roman" w:hAnsi="Times New Roman"/>
                <w:b/>
                <w:lang w:val="kk-KZ" w:eastAsia="en-US"/>
              </w:rPr>
              <w:t xml:space="preserve">75-89  жақсы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A026FE">
              <w:rPr>
                <w:rFonts w:ascii="Times New Roman" w:hAnsi="Times New Roman"/>
                <w:lang w:val="kk-KZ" w:eastAsia="en-US"/>
              </w:rPr>
              <w:t>23-27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A026FE">
              <w:rPr>
                <w:rFonts w:ascii="Times New Roman" w:hAnsi="Times New Roman"/>
                <w:lang w:val="kk-KZ" w:eastAsia="en-US"/>
              </w:rPr>
              <w:t>26-31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A026FE">
              <w:rPr>
                <w:rFonts w:ascii="Times New Roman" w:hAnsi="Times New Roman"/>
                <w:lang w:val="kk-KZ" w:eastAsia="en-US"/>
              </w:rPr>
              <w:t>26-31</w:t>
            </w:r>
          </w:p>
        </w:tc>
      </w:tr>
      <w:tr w:rsidR="001A7FF2" w:rsidRPr="00A026FE" w:rsidTr="001A7FF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A026FE">
              <w:rPr>
                <w:rFonts w:ascii="Times New Roman" w:hAnsi="Times New Roman"/>
                <w:b/>
                <w:lang w:val="kk-KZ" w:eastAsia="en-US"/>
              </w:rPr>
              <w:t>50-74 қанағаттанарлық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A026FE">
              <w:rPr>
                <w:rFonts w:ascii="Times New Roman" w:hAnsi="Times New Roman"/>
                <w:lang w:val="kk-KZ" w:eastAsia="en-US"/>
              </w:rPr>
              <w:t>14-22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A026FE">
              <w:rPr>
                <w:rFonts w:ascii="Times New Roman" w:hAnsi="Times New Roman"/>
                <w:lang w:val="kk-KZ" w:eastAsia="en-US"/>
              </w:rPr>
              <w:t>18-26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A026FE">
              <w:rPr>
                <w:rFonts w:ascii="Times New Roman" w:hAnsi="Times New Roman"/>
                <w:lang w:val="kk-KZ" w:eastAsia="en-US"/>
              </w:rPr>
              <w:t>18-26</w:t>
            </w:r>
          </w:p>
        </w:tc>
      </w:tr>
      <w:tr w:rsidR="001A7FF2" w:rsidRPr="00A026FE" w:rsidTr="001A7FF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A026FE">
              <w:rPr>
                <w:rFonts w:ascii="Times New Roman" w:hAnsi="Times New Roman"/>
                <w:b/>
                <w:lang w:val="kk-KZ" w:eastAsia="en-US"/>
              </w:rPr>
              <w:t>0-49</w:t>
            </w:r>
          </w:p>
          <w:p w:rsidR="001A7FF2" w:rsidRPr="00A026FE" w:rsidRDefault="001A7FF2">
            <w:pPr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A026FE">
              <w:rPr>
                <w:rFonts w:ascii="Times New Roman" w:hAnsi="Times New Roman"/>
                <w:b/>
                <w:lang w:val="kk-KZ" w:eastAsia="en-US"/>
              </w:rPr>
              <w:t>қанағаттанарлықсыз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A026FE">
              <w:rPr>
                <w:rFonts w:ascii="Times New Roman" w:hAnsi="Times New Roman"/>
                <w:lang w:val="kk-KZ" w:eastAsia="en-US"/>
              </w:rPr>
              <w:t>0-15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A026FE">
              <w:rPr>
                <w:rFonts w:ascii="Times New Roman" w:hAnsi="Times New Roman"/>
                <w:lang w:val="kk-KZ" w:eastAsia="en-US"/>
              </w:rPr>
              <w:t>0-17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FF2" w:rsidRPr="00A026FE" w:rsidRDefault="001A7FF2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A026FE">
              <w:rPr>
                <w:rFonts w:ascii="Times New Roman" w:hAnsi="Times New Roman"/>
                <w:lang w:val="kk-KZ" w:eastAsia="en-US"/>
              </w:rPr>
              <w:t>0-17</w:t>
            </w:r>
          </w:p>
        </w:tc>
      </w:tr>
    </w:tbl>
    <w:p w:rsidR="001A7FF2" w:rsidRPr="00A026FE" w:rsidRDefault="001A7FF2" w:rsidP="001A7FF2">
      <w:pPr>
        <w:spacing w:after="0" w:line="240" w:lineRule="auto"/>
        <w:rPr>
          <w:rFonts w:ascii="Times New Roman" w:hAnsi="Times New Roman"/>
        </w:rPr>
      </w:pPr>
    </w:p>
    <w:p w:rsidR="001A7FF2" w:rsidRPr="00A026FE" w:rsidRDefault="001A7FF2" w:rsidP="001A7FF2">
      <w:pPr>
        <w:rPr>
          <w:lang w:val="kk-KZ"/>
        </w:rPr>
      </w:pPr>
    </w:p>
    <w:sectPr w:rsidR="001A7FF2" w:rsidRPr="00A0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AE"/>
    <w:rsid w:val="001A7FF2"/>
    <w:rsid w:val="001C296C"/>
    <w:rsid w:val="004F1CAE"/>
    <w:rsid w:val="0050553E"/>
    <w:rsid w:val="00A0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3FCC"/>
  <w15:docId w15:val="{D5019B24-09F0-467A-8E47-BBB3AB84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F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F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1A7FF2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1A7F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A7F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1A7F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1082</Words>
  <Characters>6173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dcterms:created xsi:type="dcterms:W3CDTF">2017-09-21T14:43:00Z</dcterms:created>
  <dcterms:modified xsi:type="dcterms:W3CDTF">2018-09-18T15:56:00Z</dcterms:modified>
</cp:coreProperties>
</file>